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Крепость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Удобное месторасположение, близость к центру города Махачкала делает частный отель «Крепость» наиболее оптимальным вариантом для отдыха гостей.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Расстояние от гостиницы до моря 500м, это приблизительно 7-10 минут пешком.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Парковка Бесплатная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FC0852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="008D5ACE" w:rsidRPr="008D5ACE"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  <w:t>в</w:t>
      </w:r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номерах кондиционер, телевизор с плоским экраном и спутниковыми каналами, холодильник, чайник, письменный стол и душ. Гостям предоставляются халаты. К услугам гостей бесплатный </w:t>
      </w:r>
      <w:proofErr w:type="spellStart"/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некоторых номерах есть балкон. В каждом номере установлен шкаф для одежды.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завтраки включены в стоимость номера.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можете выбрать любой из 5 вариантов "континентальных" завтраков в кафе.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Махачкала, ул. 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мкр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</w:t>
      </w:r>
    </w:p>
    <w:p w:rsid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E67A6" w:rsidRPr="002E67A6" w:rsidRDefault="002E67A6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Гостиница </w:t>
      </w:r>
      <w:proofErr w:type="spellStart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Голд</w:t>
      </w:r>
      <w:proofErr w:type="spellEnd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Маис 4*,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в Махачкале «GOLD MAIS» построен в 2010 году в экологически чистом районе, неподалеку от озера Ак-гель. Удобное расположение позволит клиентам отеля приятно провести отдых в живописном районе города, находясь при этом всего в 5 минутах езды от центра. Расстояние до центра города составляет 4,5 км.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Крытая и уличная охраняемые парковки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багажа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Банкомат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Камера хранения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Прачечная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Сейф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 в интернет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 в номер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Ресторан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 «GOLD MAIS» представлено более 45 просторных номеров. Номера отвечают наивысшим европейским требованиям и оборудованы современной комфортабельной мебелью, кондиционером, телевизором, высокоскоростным бесплатным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ванными комнатами и душевыми.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гостинице работает два ресторана: внутренний и «Итальянский дворик». В ресторанах подается изысканная пища от лучших поваров города.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FC0852" w:rsidRDefault="003A69D3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Булача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дом 24, г. Махачкала</w:t>
      </w: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Отель Лорд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Отель </w:t>
      </w:r>
      <w:r w:rsidR="00FC0852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находится </w:t>
      </w:r>
      <w:r w:rsidR="00FC0852"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тихом районе Махачкалы на берегу о. Ак-Гель, и большинство номеров отеля выходят своими окнами на прекрасное озеро.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беспроводной доступ в интернет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охраняемая стоянка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конференц-зал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Номерной фонд отеля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Lord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состоит из 33 номера первой категории. Из них 4 – двухместные номера, 26 –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полулюксов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класса комфорт и 5 люксов. Чистые и уютные номера оснащены кондиционерами, холодильниками, ТВ приемниками (кабельное телевидение), телефонами. В ванной комнате находится фен.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стоимость проживания входит завтрак. Кафе при отеле предлагает постояльцам широкий выбор закусок и горячей выпечки.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3A69D3" w:rsidRPr="002E67A6" w:rsidRDefault="003A69D3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Республика Дагестан, г. Махачкала, пр. Петра I, д.16</w:t>
      </w:r>
    </w:p>
    <w:p w:rsidR="002E67A6" w:rsidRDefault="002E67A6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3A69D3" w:rsidRDefault="003A69D3" w:rsidP="003A69D3">
      <w:pPr>
        <w:spacing w:after="75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Гостевой дом </w:t>
      </w:r>
      <w:proofErr w:type="spellStart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AlleyINN</w:t>
      </w:r>
      <w:proofErr w:type="spellEnd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г. Махачкала</w:t>
      </w:r>
    </w:p>
    <w:p w:rsidR="003A69D3" w:rsidRPr="003A69D3" w:rsidRDefault="00FC0852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гостевой</w:t>
      </w:r>
      <w:r w:rsidR="003A69D3"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дом располагается в самой интересной части, где строиться знаменитый парк - аллея " Героев медиков". В шаговой доступности ТЦ Апельсин. Городской пляж и море находится в 900 метрах от гостевого дома.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летняя кухня и беседка.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отеле 5 типов номеров.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номерах есть всё для Вашего удобства: мини-холодильник, рабочий стол, журнальный столик, стулья, все банные и одноразовые гигиенические принадлежности.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Каждое утро гости могут наслади</w:t>
      </w:r>
      <w:r w:rsid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тся вкусным завтраком в формате 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шведского стола.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FC0852" w:rsidRDefault="003A69D3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Махачкала,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ул.Кородинская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1</w:t>
      </w: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 xml:space="preserve">Отель </w:t>
      </w:r>
      <w:proofErr w:type="spellStart"/>
      <w:r w:rsidRPr="002E67A6">
        <w:rPr>
          <w:rFonts w:ascii="Arial" w:hAnsi="Arial" w:cs="Arial"/>
          <w:b/>
          <w:sz w:val="24"/>
          <w:szCs w:val="24"/>
        </w:rPr>
        <w:t>Сафия</w:t>
      </w:r>
      <w:proofErr w:type="spellEnd"/>
      <w:r w:rsidRPr="002E67A6">
        <w:rPr>
          <w:rFonts w:ascii="Arial" w:hAnsi="Arial" w:cs="Arial"/>
          <w:b/>
          <w:sz w:val="24"/>
          <w:szCs w:val="24"/>
        </w:rPr>
        <w:t>, г. Дербент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" SAFIYA" расположен на первой береговой линии Каспийского моря в г. Дербенте в 1.8 км от центра и в 500 м от муниципального пляжа.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Бесплатная парковка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уютные номера с прямым видом на море и балконом. Также имеются номера с окнами на тихий двор, в 100 м от транспортных магистралей.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завтраки по меню за доп. плату.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Дербент, ул.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Хандадаша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Тагиева, 2</w:t>
      </w:r>
    </w:p>
    <w:p w:rsidR="003A69D3" w:rsidRPr="002E67A6" w:rsidRDefault="003A69D3">
      <w:pPr>
        <w:rPr>
          <w:rFonts w:ascii="Arial" w:hAnsi="Arial" w:cs="Arial"/>
          <w:sz w:val="18"/>
          <w:szCs w:val="18"/>
        </w:rPr>
      </w:pPr>
    </w:p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FC0852">
        <w:rPr>
          <w:rFonts w:ascii="Arial" w:hAnsi="Arial" w:cs="Arial"/>
          <w:bCs w:val="0"/>
          <w:color w:val="000000"/>
          <w:sz w:val="24"/>
          <w:szCs w:val="24"/>
        </w:rPr>
        <w:t>Отель Академия, г. Дербент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Отель Академия расположен в Дербенте, в 1,5 км от пляжа Дербента.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Номера категории Стандарт без окна, Комфорт и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Делюкс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Номерах: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кондиционер, холодильник, телевизор, фен, утюг, чайник, чай/кофе, отопление, мини-бар.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 </w:t>
      </w:r>
    </w:p>
    <w:p w:rsidR="00FC0852" w:rsidRPr="00FC0852" w:rsidRDefault="00FC0852" w:rsidP="00FC085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Парковка на территории</w:t>
      </w:r>
    </w:p>
    <w:p w:rsidR="00FC0852" w:rsidRPr="00FC0852" w:rsidRDefault="00FC0852" w:rsidP="00FC085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Бесплатный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Дербент, ул.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Шахбазова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д. 67</w:t>
      </w:r>
    </w:p>
    <w:p w:rsidR="002E67A6" w:rsidRPr="00FC0852" w:rsidRDefault="002E67A6" w:rsidP="00FC0852">
      <w:pPr>
        <w:spacing w:line="240" w:lineRule="auto"/>
        <w:rPr>
          <w:rFonts w:ascii="Arial" w:hAnsi="Arial" w:cs="Arial"/>
          <w:sz w:val="18"/>
          <w:szCs w:val="18"/>
        </w:rPr>
      </w:pPr>
    </w:p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FC0852">
        <w:rPr>
          <w:rFonts w:ascii="Arial" w:hAnsi="Arial" w:cs="Arial"/>
          <w:b w:val="0"/>
          <w:bCs w:val="0"/>
          <w:color w:val="000000"/>
          <w:sz w:val="18"/>
          <w:szCs w:val="18"/>
        </w:rPr>
        <w:t>Отель GLORIA 3*, г. Дербент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 неподалёку от центра города.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Просторные 2-х, 3-х местные номера со всеми условиями для вашего удобства.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г. Дербент, ул. 345-й Дагестанской Стрелковой Дивизии, 1/5 этаж 3</w:t>
      </w:r>
    </w:p>
    <w:p w:rsidR="00FC0852" w:rsidRDefault="00FC0852"/>
    <w:p w:rsidR="008D5ACE" w:rsidRPr="008D5ACE" w:rsidRDefault="008D5ACE" w:rsidP="008D5ACE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D5ACE">
        <w:rPr>
          <w:rFonts w:ascii="Arial" w:hAnsi="Arial" w:cs="Arial"/>
          <w:bCs w:val="0"/>
          <w:color w:val="000000"/>
          <w:sz w:val="24"/>
          <w:szCs w:val="24"/>
        </w:rPr>
        <w:t>Отель GLORIA, г. Дербент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 неподалёку от центра города.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Просторные 2-х, 3-х местные номера со всеми условиями для вашего удобства.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D5A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г. Дербент, ул. 345-й Дагестанской Стрелковой Дивизии, 1/5 этаж 3</w:t>
      </w:r>
    </w:p>
    <w:p w:rsidR="008D5ACE" w:rsidRDefault="008D5ACE">
      <w:bookmarkStart w:id="0" w:name="_GoBack"/>
      <w:bookmarkEnd w:id="0"/>
    </w:p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FC0852">
        <w:rPr>
          <w:rFonts w:ascii="Arial" w:hAnsi="Arial" w:cs="Arial"/>
          <w:bCs w:val="0"/>
          <w:color w:val="000000"/>
          <w:sz w:val="24"/>
          <w:szCs w:val="24"/>
        </w:rPr>
        <w:t xml:space="preserve">Гостевой дом </w:t>
      </w:r>
      <w:proofErr w:type="spellStart"/>
      <w:r w:rsidRPr="00FC0852">
        <w:rPr>
          <w:rFonts w:ascii="Arial" w:hAnsi="Arial" w:cs="Arial"/>
          <w:bCs w:val="0"/>
          <w:color w:val="000000"/>
          <w:sz w:val="24"/>
          <w:szCs w:val="24"/>
        </w:rPr>
        <w:t>Чалда</w:t>
      </w:r>
      <w:proofErr w:type="spellEnd"/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Гостевой дом находится в п.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 Исторически поселок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разместился на слиянии трех главных дорог горного Дагестана. Именно по этой причине отсюда легко добраться до каждой достопримечательности региона. За 20 — 30 минут автомобильной поездки по красивейшим горным серпантинам отдыхающий оказывается в нужной локации.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FC0852" w:rsidRPr="00FC0852" w:rsidRDefault="00FC0852" w:rsidP="00FC0852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бесплатная парковка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гостевом доме оформленном в национальном стиле может разместиться как большая, так  и малая группа туристов. Есть номера с панорамным видом, а есть семейные комнаты. 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Частный мини отель состоит из здания переменной этажности. Красивые лестницы с туями и зеленым газоном обрамляют периметр дома. Строение выполнено в классическом дагестанском стиле, а номера подготовлены на европейский манер.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В каждой комнате частного отеля размещается отдельный санузел с душем и туалетом. Постельное белье так же изготовлено в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экостиле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 национальным традициям, а матрасы подобраны средней жесткости для наилучшего сна.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гостевом доме можно насладиться национальными блюдами приготовленными из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экопродуктов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автрак входит в стоимость проживания.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Гергебильский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район, с.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ул. Имама Шамиля, д.23</w:t>
      </w:r>
    </w:p>
    <w:p w:rsidR="00FC0852" w:rsidRDefault="00FC0852"/>
    <w:sectPr w:rsidR="00FC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66"/>
    <w:multiLevelType w:val="multilevel"/>
    <w:tmpl w:val="082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67B1"/>
    <w:multiLevelType w:val="multilevel"/>
    <w:tmpl w:val="5D1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182"/>
    <w:multiLevelType w:val="multilevel"/>
    <w:tmpl w:val="23B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625"/>
    <w:multiLevelType w:val="multilevel"/>
    <w:tmpl w:val="27D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6591"/>
    <w:multiLevelType w:val="multilevel"/>
    <w:tmpl w:val="5A3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27166"/>
    <w:multiLevelType w:val="multilevel"/>
    <w:tmpl w:val="57A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01663"/>
    <w:multiLevelType w:val="multilevel"/>
    <w:tmpl w:val="200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BA6"/>
    <w:multiLevelType w:val="multilevel"/>
    <w:tmpl w:val="5D6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15324"/>
    <w:multiLevelType w:val="multilevel"/>
    <w:tmpl w:val="C8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53C6E"/>
    <w:multiLevelType w:val="multilevel"/>
    <w:tmpl w:val="2AC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72E82"/>
    <w:multiLevelType w:val="multilevel"/>
    <w:tmpl w:val="B48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2E67A6"/>
    <w:rsid w:val="003A69D3"/>
    <w:rsid w:val="008D5ACE"/>
    <w:rsid w:val="00B732F9"/>
    <w:rsid w:val="00D83BF3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F2A-503C-462A-8F7D-1DE968B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9D3"/>
    <w:rPr>
      <w:b/>
      <w:bCs/>
    </w:rPr>
  </w:style>
  <w:style w:type="paragraph" w:styleId="a4">
    <w:name w:val="Normal (Web)"/>
    <w:basedOn w:val="a"/>
    <w:uiPriority w:val="99"/>
    <w:semiHidden/>
    <w:unhideWhenUsed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4</cp:revision>
  <dcterms:created xsi:type="dcterms:W3CDTF">2025-01-20T10:07:00Z</dcterms:created>
  <dcterms:modified xsi:type="dcterms:W3CDTF">2025-01-20T11:06:00Z</dcterms:modified>
</cp:coreProperties>
</file>